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669" w:type="pct"/>
        <w:jc w:val="center"/>
        <w:tblInd w:w="0" w:type="dxa"/>
        <w:tblCellMar>
          <w:top w:w="9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444"/>
        <w:gridCol w:w="3873"/>
        <w:gridCol w:w="5759"/>
      </w:tblGrid>
      <w:tr w:rsidR="00E70BB3" w:rsidRPr="008A765C" w:rsidTr="00E70BB3">
        <w:trPr>
          <w:trHeight w:val="341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E70BB3" w:rsidRPr="008A765C" w:rsidRDefault="00E70BB3" w:rsidP="00CE2912">
            <w:pPr>
              <w:pStyle w:val="NoSpacing"/>
              <w:rPr>
                <w:b/>
              </w:rPr>
            </w:pP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E70BB3" w:rsidRPr="008A765C" w:rsidRDefault="00E70BB3" w:rsidP="00CE2912">
            <w:pPr>
              <w:pStyle w:val="NoSpacing"/>
              <w:rPr>
                <w:b/>
              </w:rPr>
            </w:pPr>
            <w:r w:rsidRPr="008A765C">
              <w:rPr>
                <w:b/>
              </w:rPr>
              <w:t xml:space="preserve">Topic </w:t>
            </w:r>
          </w:p>
        </w:tc>
        <w:tc>
          <w:tcPr>
            <w:tcW w:w="2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E70BB3" w:rsidRPr="008A765C" w:rsidRDefault="00E70BB3" w:rsidP="00CE2912">
            <w:pPr>
              <w:pStyle w:val="NoSpacing"/>
              <w:rPr>
                <w:b/>
              </w:rPr>
            </w:pPr>
            <w:r w:rsidRPr="008A765C">
              <w:rPr>
                <w:b/>
              </w:rPr>
              <w:t>Presenter</w:t>
            </w:r>
          </w:p>
        </w:tc>
      </w:tr>
      <w:tr w:rsidR="00E70BB3" w:rsidRPr="008A765C" w:rsidTr="00E70BB3">
        <w:trPr>
          <w:trHeight w:val="341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BB3" w:rsidRPr="00E70BB3" w:rsidRDefault="00E70BB3" w:rsidP="00CE2912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70BB3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BB3" w:rsidRPr="00E70BB3" w:rsidRDefault="00E70BB3" w:rsidP="00E70BB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70BB3">
              <w:rPr>
                <w:rFonts w:asciiTheme="minorHAnsi" w:hAnsiTheme="minorHAnsi" w:cstheme="minorHAnsi"/>
                <w:b/>
              </w:rPr>
              <w:t xml:space="preserve">Framing the conversation </w:t>
            </w:r>
          </w:p>
        </w:tc>
        <w:tc>
          <w:tcPr>
            <w:tcW w:w="2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BB3" w:rsidRPr="00E70BB3" w:rsidRDefault="00E70BB3" w:rsidP="00E70BB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70BB3">
              <w:rPr>
                <w:rFonts w:asciiTheme="minorHAnsi" w:hAnsiTheme="minorHAnsi" w:cstheme="minorHAnsi"/>
                <w:b/>
              </w:rPr>
              <w:t xml:space="preserve">Kevin Thomas, MD </w:t>
            </w:r>
          </w:p>
          <w:p w:rsidR="00E70BB3" w:rsidRPr="00E70BB3" w:rsidRDefault="00E70BB3" w:rsidP="00E70BB3">
            <w:pPr>
              <w:pStyle w:val="NoSpacing"/>
              <w:rPr>
                <w:rFonts w:asciiTheme="minorHAnsi" w:hAnsiTheme="minorHAnsi" w:cstheme="minorHAnsi"/>
              </w:rPr>
            </w:pPr>
            <w:r w:rsidRPr="00E70BB3">
              <w:rPr>
                <w:rFonts w:asciiTheme="minorHAnsi" w:hAnsiTheme="minorHAnsi" w:cstheme="minorHAnsi"/>
              </w:rPr>
              <w:t>Professor of Medicine</w:t>
            </w:r>
          </w:p>
        </w:tc>
      </w:tr>
      <w:tr w:rsidR="00E70BB3" w:rsidRPr="008A765C" w:rsidTr="00E70BB3">
        <w:trPr>
          <w:trHeight w:val="341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BB3" w:rsidRPr="00E70BB3" w:rsidRDefault="00E70BB3" w:rsidP="00CE2912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70BB3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BB3" w:rsidRPr="00E70BB3" w:rsidRDefault="00E70BB3" w:rsidP="00CE2912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70BB3">
              <w:rPr>
                <w:rFonts w:asciiTheme="minorHAnsi" w:hAnsiTheme="minorHAnsi" w:cstheme="minorHAnsi"/>
                <w:b/>
              </w:rPr>
              <w:t>The Three Pillars of Disparities: Patient, Provider, and Health System</w:t>
            </w:r>
          </w:p>
        </w:tc>
        <w:tc>
          <w:tcPr>
            <w:tcW w:w="2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BB3" w:rsidRPr="00E70BB3" w:rsidRDefault="00E70BB3" w:rsidP="00E70BB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70BB3">
              <w:rPr>
                <w:rFonts w:asciiTheme="minorHAnsi" w:hAnsiTheme="minorHAnsi" w:cstheme="minorHAnsi"/>
                <w:b/>
              </w:rPr>
              <w:t>Kimberly Johnson, MD</w:t>
            </w:r>
          </w:p>
          <w:p w:rsidR="00E70BB3" w:rsidRPr="00E70BB3" w:rsidRDefault="00E70BB3" w:rsidP="00E70BB3">
            <w:pPr>
              <w:pStyle w:val="NoSpacing"/>
              <w:rPr>
                <w:rFonts w:asciiTheme="minorHAnsi" w:hAnsiTheme="minorHAnsi" w:cstheme="minorHAnsi"/>
              </w:rPr>
            </w:pPr>
            <w:r w:rsidRPr="00E70BB3">
              <w:rPr>
                <w:rFonts w:asciiTheme="minorHAnsi" w:hAnsiTheme="minorHAnsi" w:cstheme="minorHAnsi"/>
              </w:rPr>
              <w:t>Professor of Medicine</w:t>
            </w:r>
          </w:p>
        </w:tc>
      </w:tr>
      <w:tr w:rsidR="00E70BB3" w:rsidRPr="008A765C" w:rsidTr="00E70BB3">
        <w:trPr>
          <w:trHeight w:val="224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BB3" w:rsidRPr="00E70BB3" w:rsidRDefault="00E70BB3" w:rsidP="00D018F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70BB3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BB3" w:rsidRPr="00E70BB3" w:rsidRDefault="00E70BB3" w:rsidP="00CE2912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70BB3">
              <w:rPr>
                <w:rFonts w:asciiTheme="minorHAnsi" w:hAnsiTheme="minorHAnsi" w:cstheme="minorHAnsi"/>
                <w:b/>
              </w:rPr>
              <w:t>Implicit associations</w:t>
            </w:r>
          </w:p>
        </w:tc>
        <w:tc>
          <w:tcPr>
            <w:tcW w:w="2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BB3" w:rsidRPr="00E70BB3" w:rsidRDefault="00E70BB3" w:rsidP="00CE2912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70BB3">
              <w:rPr>
                <w:rFonts w:asciiTheme="minorHAnsi" w:hAnsiTheme="minorHAnsi" w:cstheme="minorHAnsi"/>
                <w:b/>
              </w:rPr>
              <w:t>Benjamin Reese, Jr., Psy.D</w:t>
            </w:r>
          </w:p>
          <w:p w:rsidR="00E70BB3" w:rsidRPr="00E70BB3" w:rsidRDefault="00E70BB3" w:rsidP="00E70BB3">
            <w:pPr>
              <w:rPr>
                <w:rFonts w:asciiTheme="minorHAnsi" w:eastAsia="Times New Roman" w:hAnsiTheme="minorHAnsi" w:cstheme="minorHAnsi"/>
              </w:rPr>
            </w:pPr>
            <w:r w:rsidRPr="00E70BB3">
              <w:rPr>
                <w:rFonts w:asciiTheme="minorHAnsi" w:eastAsia="Times New Roman" w:hAnsiTheme="minorHAnsi" w:cstheme="minorHAnsi"/>
              </w:rPr>
              <w:t>Adjunct Professor in the Department of Psychiatry and Behavioral Sciences</w:t>
            </w:r>
          </w:p>
        </w:tc>
      </w:tr>
      <w:tr w:rsidR="00E70BB3" w:rsidRPr="008A765C" w:rsidTr="00E70BB3">
        <w:trPr>
          <w:trHeight w:val="251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BB3" w:rsidRPr="00E70BB3" w:rsidRDefault="00E70BB3" w:rsidP="00CE2912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70BB3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BB3" w:rsidRPr="00E70BB3" w:rsidRDefault="00E70BB3" w:rsidP="00CE2912">
            <w:pPr>
              <w:pStyle w:val="NoSpacing"/>
              <w:rPr>
                <w:rFonts w:asciiTheme="minorHAnsi" w:hAnsiTheme="minorHAnsi" w:cstheme="minorHAnsi"/>
                <w:b/>
                <w:lang w:val="fr-FR"/>
              </w:rPr>
            </w:pPr>
            <w:r w:rsidRPr="00E70BB3">
              <w:rPr>
                <w:rFonts w:asciiTheme="minorHAnsi" w:hAnsiTheme="minorHAnsi" w:cstheme="minorHAnsi"/>
                <w:b/>
              </w:rPr>
              <w:t>Qualitative research</w:t>
            </w:r>
          </w:p>
        </w:tc>
        <w:tc>
          <w:tcPr>
            <w:tcW w:w="2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BB3" w:rsidRDefault="00E70BB3" w:rsidP="00E453A9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70BB3">
              <w:rPr>
                <w:rFonts w:asciiTheme="minorHAnsi" w:hAnsiTheme="minorHAnsi" w:cstheme="minorHAnsi"/>
                <w:b/>
              </w:rPr>
              <w:t>Amy Corneli, PhD</w:t>
            </w:r>
          </w:p>
          <w:p w:rsidR="00E70BB3" w:rsidRPr="00E70BB3" w:rsidRDefault="00E70BB3" w:rsidP="00E453A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Professor of Population Health Sciences</w:t>
            </w:r>
          </w:p>
        </w:tc>
      </w:tr>
      <w:tr w:rsidR="00E70BB3" w:rsidRPr="008A765C" w:rsidTr="00E70BB3">
        <w:trPr>
          <w:trHeight w:val="269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BB3" w:rsidRPr="00E70BB3" w:rsidRDefault="00E70BB3" w:rsidP="00CE2912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70BB3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BB3" w:rsidRPr="00E70BB3" w:rsidRDefault="00E70BB3" w:rsidP="00B8084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70BB3">
              <w:rPr>
                <w:rFonts w:asciiTheme="minorHAnsi" w:hAnsiTheme="minorHAnsi" w:cstheme="minorHAnsi"/>
                <w:b/>
              </w:rPr>
              <w:t>Translational/Basic Science Research</w:t>
            </w:r>
          </w:p>
        </w:tc>
        <w:tc>
          <w:tcPr>
            <w:tcW w:w="2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BB3" w:rsidRDefault="00E70BB3" w:rsidP="00B8084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70BB3">
              <w:rPr>
                <w:rFonts w:asciiTheme="minorHAnsi" w:hAnsiTheme="minorHAnsi" w:cstheme="minorHAnsi"/>
                <w:b/>
              </w:rPr>
              <w:t>Steve Patierno, PhD</w:t>
            </w:r>
          </w:p>
          <w:p w:rsidR="00E70BB3" w:rsidRPr="00E70BB3" w:rsidRDefault="00E70BB3" w:rsidP="00B8084F">
            <w:pPr>
              <w:pStyle w:val="NoSpacing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Professor of Medicine</w:t>
            </w:r>
          </w:p>
        </w:tc>
      </w:tr>
      <w:tr w:rsidR="00E70BB3" w:rsidRPr="008A765C" w:rsidTr="00E70BB3">
        <w:trPr>
          <w:trHeight w:val="26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BB3" w:rsidRPr="00E70BB3" w:rsidRDefault="00E70BB3" w:rsidP="00CE2912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70BB3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BB3" w:rsidRPr="00E70BB3" w:rsidRDefault="00E70BB3" w:rsidP="00CE2912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70BB3">
              <w:rPr>
                <w:rFonts w:asciiTheme="minorHAnsi" w:hAnsiTheme="minorHAnsi" w:cstheme="minorHAnsi"/>
                <w:b/>
                <w:lang w:val="fr-FR"/>
              </w:rPr>
              <w:t>Participant Consultation</w:t>
            </w:r>
          </w:p>
        </w:tc>
        <w:tc>
          <w:tcPr>
            <w:tcW w:w="2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BB3" w:rsidRPr="00E70BB3" w:rsidRDefault="00E70BB3" w:rsidP="00CE2912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70BB3">
              <w:rPr>
                <w:rFonts w:asciiTheme="minorHAnsi" w:hAnsiTheme="minorHAnsi" w:cstheme="minorHAnsi"/>
                <w:b/>
              </w:rPr>
              <w:t>Kimberly Johnson, MD</w:t>
            </w:r>
          </w:p>
          <w:p w:rsidR="00E70BB3" w:rsidRPr="00E70BB3" w:rsidRDefault="00E70BB3" w:rsidP="00CE2912">
            <w:pPr>
              <w:pStyle w:val="NoSpacing"/>
              <w:rPr>
                <w:rFonts w:asciiTheme="minorHAnsi" w:hAnsiTheme="minorHAnsi" w:cstheme="minorHAnsi"/>
              </w:rPr>
            </w:pPr>
            <w:r w:rsidRPr="00E70BB3">
              <w:rPr>
                <w:rFonts w:asciiTheme="minorHAnsi" w:hAnsiTheme="minorHAnsi" w:cstheme="minorHAnsi"/>
              </w:rPr>
              <w:t>Professor of Medicine</w:t>
            </w:r>
          </w:p>
        </w:tc>
      </w:tr>
      <w:tr w:rsidR="00E70BB3" w:rsidRPr="008A765C" w:rsidTr="00E70BB3">
        <w:trPr>
          <w:trHeight w:val="332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BB3" w:rsidRPr="00E70BB3" w:rsidRDefault="00E70BB3" w:rsidP="00CE2912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70BB3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BB3" w:rsidRPr="00E70BB3" w:rsidRDefault="00E70BB3" w:rsidP="008305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70BB3">
              <w:rPr>
                <w:rFonts w:asciiTheme="minorHAnsi" w:hAnsiTheme="minorHAnsi" w:cstheme="minorHAnsi"/>
                <w:b/>
              </w:rPr>
              <w:t>Writing Disparities Research Grants</w:t>
            </w:r>
          </w:p>
        </w:tc>
        <w:tc>
          <w:tcPr>
            <w:tcW w:w="2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BB3" w:rsidRPr="00E70BB3" w:rsidRDefault="00E70BB3" w:rsidP="008305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70BB3">
              <w:rPr>
                <w:rFonts w:asciiTheme="minorHAnsi" w:hAnsiTheme="minorHAnsi" w:cstheme="minorHAnsi"/>
                <w:b/>
              </w:rPr>
              <w:t>Kevin Thomas, MD</w:t>
            </w:r>
          </w:p>
          <w:p w:rsidR="00E70BB3" w:rsidRPr="00E70BB3" w:rsidRDefault="00E70BB3" w:rsidP="008305A4">
            <w:pPr>
              <w:pStyle w:val="NoSpacing"/>
              <w:rPr>
                <w:rFonts w:asciiTheme="minorHAnsi" w:hAnsiTheme="minorHAnsi" w:cstheme="minorHAnsi"/>
              </w:rPr>
            </w:pPr>
            <w:r w:rsidRPr="00E70BB3">
              <w:rPr>
                <w:rFonts w:asciiTheme="minorHAnsi" w:hAnsiTheme="minorHAnsi" w:cstheme="minorHAnsi"/>
              </w:rPr>
              <w:t>Professor of Medicine</w:t>
            </w:r>
          </w:p>
          <w:p w:rsidR="00E70BB3" w:rsidRDefault="00E70BB3" w:rsidP="008305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70BB3">
              <w:rPr>
                <w:rFonts w:asciiTheme="minorHAnsi" w:hAnsiTheme="minorHAnsi" w:cstheme="minorHAnsi"/>
                <w:b/>
              </w:rPr>
              <w:t>Hayden Bosworth, PhD</w:t>
            </w:r>
          </w:p>
          <w:p w:rsidR="00E70BB3" w:rsidRPr="00E70BB3" w:rsidRDefault="00E70BB3" w:rsidP="008305A4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Professor of Population Health Sciences</w:t>
            </w:r>
          </w:p>
          <w:p w:rsidR="00E70BB3" w:rsidRDefault="00E70BB3" w:rsidP="008305A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70BB3">
              <w:rPr>
                <w:rFonts w:asciiTheme="minorHAnsi" w:hAnsiTheme="minorHAnsi" w:cstheme="minorHAnsi"/>
                <w:b/>
              </w:rPr>
              <w:t>Rosa Gonzalez-Guarda, PhD</w:t>
            </w:r>
          </w:p>
          <w:p w:rsidR="00E70BB3" w:rsidRPr="00E70BB3" w:rsidRDefault="00E70BB3" w:rsidP="008305A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Associate Professor in the School of Nursing</w:t>
            </w:r>
          </w:p>
        </w:tc>
      </w:tr>
      <w:tr w:rsidR="00E70BB3" w:rsidRPr="008A765C" w:rsidTr="00E70BB3">
        <w:trPr>
          <w:trHeight w:val="314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BB3" w:rsidRPr="00E70BB3" w:rsidRDefault="00E70BB3" w:rsidP="00CE2912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70BB3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BB3" w:rsidRPr="00E70BB3" w:rsidRDefault="00E70BB3" w:rsidP="00CE2912">
            <w:pPr>
              <w:pStyle w:val="NoSpacing"/>
              <w:rPr>
                <w:rFonts w:asciiTheme="minorHAnsi" w:hAnsiTheme="minorHAnsi" w:cstheme="minorHAnsi"/>
                <w:b/>
                <w:color w:val="auto"/>
              </w:rPr>
            </w:pPr>
            <w:r w:rsidRPr="00E70BB3">
              <w:rPr>
                <w:rFonts w:asciiTheme="minorHAnsi" w:hAnsiTheme="minorHAnsi" w:cstheme="minorHAnsi"/>
                <w:b/>
                <w:color w:val="auto"/>
              </w:rPr>
              <w:t>Dos and don’ts of publishing</w:t>
            </w:r>
          </w:p>
        </w:tc>
        <w:tc>
          <w:tcPr>
            <w:tcW w:w="2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BB3" w:rsidRPr="00E70BB3" w:rsidRDefault="00E70BB3" w:rsidP="00CE2912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70BB3">
              <w:rPr>
                <w:rFonts w:asciiTheme="minorHAnsi" w:hAnsiTheme="minorHAnsi" w:cstheme="minorHAnsi"/>
                <w:b/>
              </w:rPr>
              <w:t>Kimberly Johnson, MD</w:t>
            </w:r>
          </w:p>
          <w:p w:rsidR="00E70BB3" w:rsidRPr="00E70BB3" w:rsidRDefault="00E70BB3" w:rsidP="00CE2912">
            <w:pPr>
              <w:pStyle w:val="NoSpacing"/>
              <w:rPr>
                <w:rFonts w:asciiTheme="minorHAnsi" w:hAnsiTheme="minorHAnsi" w:cstheme="minorHAnsi"/>
              </w:rPr>
            </w:pPr>
            <w:r w:rsidRPr="00E70BB3">
              <w:rPr>
                <w:rFonts w:asciiTheme="minorHAnsi" w:hAnsiTheme="minorHAnsi" w:cstheme="minorHAnsi"/>
              </w:rPr>
              <w:t>Professor of Medicine</w:t>
            </w:r>
          </w:p>
        </w:tc>
      </w:tr>
      <w:tr w:rsidR="00E70BB3" w:rsidRPr="008A765C" w:rsidTr="00E70BB3">
        <w:trPr>
          <w:trHeight w:val="557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BB3" w:rsidRPr="00E70BB3" w:rsidRDefault="00E70BB3" w:rsidP="00CE2912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70BB3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BB3" w:rsidRPr="00E70BB3" w:rsidRDefault="00E70BB3" w:rsidP="00CE2912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70BB3">
              <w:rPr>
                <w:rFonts w:asciiTheme="minorHAnsi" w:hAnsiTheme="minorHAnsi" w:cstheme="minorHAnsi"/>
                <w:b/>
              </w:rPr>
              <w:t>Secondary Data Analysis</w:t>
            </w:r>
          </w:p>
        </w:tc>
        <w:tc>
          <w:tcPr>
            <w:tcW w:w="2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BB3" w:rsidRDefault="00E70BB3" w:rsidP="008A765C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70BB3">
              <w:rPr>
                <w:rFonts w:asciiTheme="minorHAnsi" w:hAnsiTheme="minorHAnsi" w:cstheme="minorHAnsi"/>
                <w:b/>
              </w:rPr>
              <w:t>Maren Olsen, PhD</w:t>
            </w:r>
          </w:p>
          <w:p w:rsidR="00E70BB3" w:rsidRPr="00E70BB3" w:rsidRDefault="00E70BB3" w:rsidP="008A765C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Professor of Biostatistics &amp; Bioinformatics</w:t>
            </w:r>
          </w:p>
          <w:p w:rsidR="00E70BB3" w:rsidRDefault="00E70BB3" w:rsidP="008A765C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70BB3">
              <w:rPr>
                <w:rFonts w:asciiTheme="minorHAnsi" w:hAnsiTheme="minorHAnsi" w:cstheme="minorHAnsi"/>
                <w:b/>
              </w:rPr>
              <w:t>Tina Davenport, PhD</w:t>
            </w:r>
          </w:p>
          <w:p w:rsidR="00E70BB3" w:rsidRPr="00E70BB3" w:rsidRDefault="00E70BB3" w:rsidP="008A765C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Biostatistician, Department of Biostatistics &amp; Bioinformatics</w:t>
            </w:r>
          </w:p>
        </w:tc>
      </w:tr>
      <w:tr w:rsidR="00E70BB3" w:rsidRPr="008A765C" w:rsidTr="00E70BB3">
        <w:trPr>
          <w:trHeight w:val="332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BB3" w:rsidRPr="00E70BB3" w:rsidRDefault="00E70BB3" w:rsidP="00CE2912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70BB3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BB3" w:rsidRPr="00E70BB3" w:rsidRDefault="00E70BB3" w:rsidP="00CE2912">
            <w:pPr>
              <w:pStyle w:val="NoSpacing"/>
              <w:rPr>
                <w:rFonts w:asciiTheme="minorHAnsi" w:hAnsiTheme="minorHAnsi" w:cstheme="minorHAnsi"/>
                <w:b/>
                <w:lang w:val="fr-FR"/>
              </w:rPr>
            </w:pPr>
            <w:r w:rsidRPr="00E70BB3">
              <w:rPr>
                <w:rFonts w:asciiTheme="minorHAnsi" w:hAnsiTheme="minorHAnsi" w:cstheme="minorHAnsi"/>
                <w:b/>
                <w:lang w:val="fr-FR"/>
              </w:rPr>
              <w:t>Participant Consultation</w:t>
            </w:r>
          </w:p>
        </w:tc>
        <w:tc>
          <w:tcPr>
            <w:tcW w:w="2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BB3" w:rsidRPr="00E70BB3" w:rsidRDefault="00E70BB3" w:rsidP="00811CBB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70BB3">
              <w:rPr>
                <w:rFonts w:asciiTheme="minorHAnsi" w:hAnsiTheme="minorHAnsi" w:cstheme="minorHAnsi"/>
                <w:b/>
              </w:rPr>
              <w:t>Kimberly Johnson, MD</w:t>
            </w:r>
          </w:p>
          <w:p w:rsidR="00E70BB3" w:rsidRPr="00E70BB3" w:rsidRDefault="00E70BB3" w:rsidP="00811CBB">
            <w:pPr>
              <w:pStyle w:val="NoSpacing"/>
              <w:rPr>
                <w:rFonts w:asciiTheme="minorHAnsi" w:hAnsiTheme="minorHAnsi" w:cstheme="minorHAnsi"/>
              </w:rPr>
            </w:pPr>
            <w:r w:rsidRPr="00E70BB3">
              <w:rPr>
                <w:rFonts w:asciiTheme="minorHAnsi" w:hAnsiTheme="minorHAnsi" w:cstheme="minorHAnsi"/>
              </w:rPr>
              <w:t>Professor of Medicine</w:t>
            </w:r>
          </w:p>
          <w:p w:rsidR="00E70BB3" w:rsidRDefault="00E70BB3" w:rsidP="00811CBB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70BB3">
              <w:rPr>
                <w:rFonts w:asciiTheme="minorHAnsi" w:hAnsiTheme="minorHAnsi" w:cstheme="minorHAnsi"/>
                <w:b/>
              </w:rPr>
              <w:t>Laura Svetkey, MD</w:t>
            </w:r>
          </w:p>
          <w:p w:rsidR="00E70BB3" w:rsidRPr="00E70BB3" w:rsidRDefault="00E70BB3" w:rsidP="00811CBB">
            <w:pPr>
              <w:pStyle w:val="NoSpacing"/>
              <w:rPr>
                <w:rFonts w:asciiTheme="minorHAnsi" w:hAnsiTheme="minorHAnsi" w:cstheme="minorHAnsi"/>
              </w:rPr>
            </w:pPr>
            <w:r w:rsidRPr="00E70BB3">
              <w:rPr>
                <w:rFonts w:asciiTheme="minorHAnsi" w:hAnsiTheme="minorHAnsi" w:cstheme="minorHAnsi"/>
              </w:rPr>
              <w:t>Professor of Medicine</w:t>
            </w:r>
          </w:p>
        </w:tc>
      </w:tr>
      <w:tr w:rsidR="00E70BB3" w:rsidRPr="008A765C" w:rsidTr="00E70BB3">
        <w:trPr>
          <w:trHeight w:val="26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BB3" w:rsidRPr="00E70BB3" w:rsidRDefault="00E70BB3" w:rsidP="00CE2912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70BB3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BB3" w:rsidRPr="00E70BB3" w:rsidRDefault="00E70BB3" w:rsidP="00CE2912">
            <w:pPr>
              <w:pStyle w:val="NoSpacing"/>
              <w:rPr>
                <w:rFonts w:asciiTheme="minorHAnsi" w:hAnsiTheme="minorHAnsi" w:cstheme="minorHAnsi"/>
                <w:b/>
                <w:lang w:val="fr-FR"/>
              </w:rPr>
            </w:pPr>
            <w:proofErr w:type="spellStart"/>
            <w:r w:rsidRPr="00E70BB3">
              <w:rPr>
                <w:rFonts w:asciiTheme="minorHAnsi" w:hAnsiTheme="minorHAnsi" w:cstheme="minorHAnsi"/>
                <w:b/>
                <w:lang w:val="fr-FR"/>
              </w:rPr>
              <w:t>Community</w:t>
            </w:r>
            <w:proofErr w:type="spellEnd"/>
            <w:r w:rsidRPr="00E70BB3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proofErr w:type="spellStart"/>
            <w:r w:rsidRPr="00E70BB3">
              <w:rPr>
                <w:rFonts w:asciiTheme="minorHAnsi" w:hAnsiTheme="minorHAnsi" w:cstheme="minorHAnsi"/>
                <w:b/>
                <w:lang w:val="fr-FR"/>
              </w:rPr>
              <w:t>Engaged</w:t>
            </w:r>
            <w:proofErr w:type="spellEnd"/>
            <w:r w:rsidRPr="00E70BB3">
              <w:rPr>
                <w:rFonts w:asciiTheme="minorHAnsi" w:hAnsiTheme="minorHAnsi" w:cstheme="minorHAnsi"/>
                <w:b/>
                <w:lang w:val="fr-FR"/>
              </w:rPr>
              <w:t xml:space="preserve"> Research</w:t>
            </w:r>
          </w:p>
        </w:tc>
        <w:tc>
          <w:tcPr>
            <w:tcW w:w="2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BB3" w:rsidRDefault="00E70BB3" w:rsidP="008A765C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70BB3">
              <w:rPr>
                <w:rFonts w:asciiTheme="minorHAnsi" w:hAnsiTheme="minorHAnsi" w:cstheme="minorHAnsi"/>
                <w:b/>
              </w:rPr>
              <w:t>Nadine Barrett, PhD</w:t>
            </w:r>
          </w:p>
          <w:p w:rsidR="00E70BB3" w:rsidRPr="00E70BB3" w:rsidRDefault="00E70BB3" w:rsidP="008A765C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Senior Associate Dean, Research Equity &amp; Community Engagement, Wake Forest School of Medicine</w:t>
            </w:r>
          </w:p>
        </w:tc>
      </w:tr>
      <w:tr w:rsidR="00E70BB3" w:rsidRPr="008A765C" w:rsidTr="00E70BB3">
        <w:trPr>
          <w:trHeight w:val="30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BB3" w:rsidRPr="00E70BB3" w:rsidRDefault="00E70BB3" w:rsidP="00C44ED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70BB3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BB3" w:rsidRPr="00E70BB3" w:rsidRDefault="00E70BB3" w:rsidP="00C44ED5">
            <w:pPr>
              <w:pStyle w:val="NoSpacing"/>
              <w:rPr>
                <w:rFonts w:asciiTheme="minorHAnsi" w:hAnsiTheme="minorHAnsi" w:cstheme="minorHAnsi"/>
                <w:b/>
                <w:lang w:val="fr-FR"/>
              </w:rPr>
            </w:pPr>
            <w:proofErr w:type="spellStart"/>
            <w:r w:rsidRPr="00E70BB3">
              <w:rPr>
                <w:rFonts w:asciiTheme="minorHAnsi" w:hAnsiTheme="minorHAnsi" w:cstheme="minorHAnsi"/>
                <w:b/>
                <w:lang w:val="fr-FR"/>
              </w:rPr>
              <w:t>Randomized</w:t>
            </w:r>
            <w:proofErr w:type="spellEnd"/>
            <w:r w:rsidRPr="00E70BB3">
              <w:rPr>
                <w:rFonts w:asciiTheme="minorHAnsi" w:hAnsiTheme="minorHAnsi" w:cstheme="minorHAnsi"/>
                <w:b/>
                <w:lang w:val="fr-FR"/>
              </w:rPr>
              <w:t xml:space="preserve"> Trials</w:t>
            </w:r>
          </w:p>
        </w:tc>
        <w:tc>
          <w:tcPr>
            <w:tcW w:w="2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BB3" w:rsidRDefault="00E70BB3" w:rsidP="00C44ED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70BB3">
              <w:rPr>
                <w:rFonts w:asciiTheme="minorHAnsi" w:hAnsiTheme="minorHAnsi" w:cstheme="minorHAnsi"/>
                <w:b/>
              </w:rPr>
              <w:t>Hayden Bosworth, PhD</w:t>
            </w:r>
          </w:p>
          <w:p w:rsidR="00E70BB3" w:rsidRPr="00E70BB3" w:rsidRDefault="00E70BB3" w:rsidP="00C44ED5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Professor of Population Health Sciences</w:t>
            </w:r>
          </w:p>
        </w:tc>
      </w:tr>
      <w:tr w:rsidR="00E70BB3" w:rsidRPr="008A765C" w:rsidTr="00E70BB3">
        <w:trPr>
          <w:trHeight w:val="30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BB3" w:rsidRPr="00E70BB3" w:rsidRDefault="00E70BB3" w:rsidP="00C44ED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70BB3"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BB3" w:rsidRPr="00E70BB3" w:rsidRDefault="00E70BB3" w:rsidP="00C44ED5">
            <w:pPr>
              <w:pStyle w:val="NoSpacing"/>
              <w:rPr>
                <w:rFonts w:asciiTheme="minorHAnsi" w:hAnsiTheme="minorHAnsi" w:cstheme="minorHAnsi"/>
                <w:b/>
                <w:lang w:val="fr-FR"/>
              </w:rPr>
            </w:pPr>
            <w:r w:rsidRPr="00E70BB3">
              <w:rPr>
                <w:rFonts w:asciiTheme="minorHAnsi" w:hAnsiTheme="minorHAnsi" w:cstheme="minorHAnsi"/>
                <w:b/>
                <w:lang w:val="fr-FR"/>
              </w:rPr>
              <w:t>Policy</w:t>
            </w:r>
          </w:p>
        </w:tc>
        <w:tc>
          <w:tcPr>
            <w:tcW w:w="2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BB3" w:rsidRDefault="00E70BB3" w:rsidP="00C44ED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70BB3">
              <w:rPr>
                <w:rFonts w:asciiTheme="minorHAnsi" w:hAnsiTheme="minorHAnsi" w:cstheme="minorHAnsi"/>
                <w:b/>
              </w:rPr>
              <w:t>Lisa McElroy, MD</w:t>
            </w:r>
          </w:p>
          <w:p w:rsidR="00E70BB3" w:rsidRPr="00E70BB3" w:rsidRDefault="00E70BB3" w:rsidP="00C44ED5">
            <w:pPr>
              <w:pStyle w:val="NoSpacing"/>
              <w:rPr>
                <w:rFonts w:asciiTheme="minorHAnsi" w:hAnsiTheme="minorHAnsi" w:cstheme="minorHAnsi"/>
              </w:rPr>
            </w:pPr>
            <w:r w:rsidRPr="00E70BB3">
              <w:rPr>
                <w:rFonts w:asciiTheme="minorHAnsi" w:hAnsiTheme="minorHAnsi" w:cstheme="minorHAnsi"/>
              </w:rPr>
              <w:t>Assistant Professor of Surgery</w:t>
            </w:r>
          </w:p>
        </w:tc>
      </w:tr>
      <w:tr w:rsidR="00E70BB3" w:rsidRPr="008A765C" w:rsidTr="00E70BB3">
        <w:trPr>
          <w:trHeight w:val="539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BB3" w:rsidRPr="00E70BB3" w:rsidRDefault="00E70BB3" w:rsidP="00C44ED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70BB3"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BB3" w:rsidRPr="00E70BB3" w:rsidRDefault="00E70BB3" w:rsidP="00C44ED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70BB3">
              <w:rPr>
                <w:rFonts w:asciiTheme="minorHAnsi" w:hAnsiTheme="minorHAnsi" w:cstheme="minorHAnsi"/>
                <w:b/>
                <w:color w:val="auto"/>
              </w:rPr>
              <w:t>Developing a Patient Level Intervention to Address Health Disparities</w:t>
            </w:r>
          </w:p>
        </w:tc>
        <w:tc>
          <w:tcPr>
            <w:tcW w:w="2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BB3" w:rsidRPr="00E70BB3" w:rsidRDefault="00E70BB3" w:rsidP="00C44ED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70BB3">
              <w:rPr>
                <w:rFonts w:asciiTheme="minorHAnsi" w:hAnsiTheme="minorHAnsi" w:cstheme="minorHAnsi"/>
                <w:b/>
              </w:rPr>
              <w:t>Kevin Thomas, MD</w:t>
            </w:r>
          </w:p>
          <w:p w:rsidR="00E70BB3" w:rsidRPr="00E70BB3" w:rsidRDefault="00E70BB3" w:rsidP="00E70BB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70BB3">
              <w:rPr>
                <w:rFonts w:asciiTheme="minorHAnsi" w:hAnsiTheme="minorHAnsi" w:cstheme="minorHAnsi"/>
              </w:rPr>
              <w:t>Professor of Medicine</w:t>
            </w:r>
          </w:p>
        </w:tc>
      </w:tr>
      <w:tr w:rsidR="00E70BB3" w:rsidRPr="008A765C" w:rsidTr="00E70BB3">
        <w:trPr>
          <w:trHeight w:val="30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BB3" w:rsidRPr="00E70BB3" w:rsidRDefault="00E70BB3" w:rsidP="00C44ED5">
            <w:pPr>
              <w:pStyle w:val="NoSpacing"/>
              <w:rPr>
                <w:rFonts w:asciiTheme="minorHAnsi" w:hAnsiTheme="minorHAnsi" w:cstheme="minorHAnsi"/>
                <w:b/>
                <w:color w:val="auto"/>
              </w:rPr>
            </w:pPr>
            <w:r w:rsidRPr="00E70BB3">
              <w:rPr>
                <w:rFonts w:asciiTheme="minorHAnsi" w:hAnsiTheme="minorHAnsi" w:cstheme="minorHAnsi"/>
                <w:b/>
                <w:color w:val="auto"/>
              </w:rPr>
              <w:t>15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BB3" w:rsidRPr="00E70BB3" w:rsidRDefault="00E70BB3" w:rsidP="00C44ED5">
            <w:pPr>
              <w:pStyle w:val="NoSpacing"/>
              <w:rPr>
                <w:rFonts w:asciiTheme="minorHAnsi" w:hAnsiTheme="minorHAnsi" w:cstheme="minorHAnsi"/>
                <w:b/>
                <w:color w:val="auto"/>
              </w:rPr>
            </w:pPr>
            <w:r w:rsidRPr="00E70BB3">
              <w:rPr>
                <w:rFonts w:asciiTheme="minorHAnsi" w:hAnsiTheme="minorHAnsi" w:cstheme="minorHAnsi"/>
                <w:b/>
              </w:rPr>
              <w:t>Structural Racism</w:t>
            </w:r>
          </w:p>
        </w:tc>
        <w:tc>
          <w:tcPr>
            <w:tcW w:w="2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0BB3" w:rsidRDefault="00E70BB3" w:rsidP="00C44ED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70BB3">
              <w:rPr>
                <w:rFonts w:asciiTheme="minorHAnsi" w:hAnsiTheme="minorHAnsi" w:cstheme="minorHAnsi"/>
                <w:b/>
              </w:rPr>
              <w:t>Tyson Brown, PhD</w:t>
            </w:r>
          </w:p>
          <w:p w:rsidR="00E70BB3" w:rsidRPr="00E70BB3" w:rsidRDefault="00E70BB3" w:rsidP="00C44ED5">
            <w:pPr>
              <w:pStyle w:val="NoSpacing"/>
              <w:rPr>
                <w:rFonts w:asciiTheme="minorHAnsi" w:hAnsiTheme="minorHAnsi" w:cstheme="minorHAnsi"/>
                <w:color w:val="auto"/>
                <w:lang w:val="sv-SE"/>
              </w:rPr>
            </w:pPr>
            <w:r>
              <w:rPr>
                <w:rFonts w:asciiTheme="minorHAnsi" w:hAnsiTheme="minorHAnsi" w:cstheme="minorHAnsi"/>
              </w:rPr>
              <w:t>WLF Associate Professor of Sociology</w:t>
            </w:r>
          </w:p>
        </w:tc>
      </w:tr>
    </w:tbl>
    <w:p w:rsidR="00FE1DB6" w:rsidRDefault="00FE1DB6" w:rsidP="0032152B">
      <w:pPr>
        <w:pStyle w:val="NoSpacing"/>
      </w:pPr>
    </w:p>
    <w:sectPr w:rsidR="00FE1DB6" w:rsidSect="009D7F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8F4" w:rsidRDefault="00D018F4" w:rsidP="00D018F4">
      <w:pPr>
        <w:spacing w:after="0" w:line="240" w:lineRule="auto"/>
      </w:pPr>
      <w:r>
        <w:separator/>
      </w:r>
    </w:p>
  </w:endnote>
  <w:endnote w:type="continuationSeparator" w:id="0">
    <w:p w:rsidR="00D018F4" w:rsidRDefault="00D018F4" w:rsidP="00D0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7CE" w:rsidRDefault="000907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7CE" w:rsidRDefault="000907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7CE" w:rsidRDefault="00090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8F4" w:rsidRDefault="00D018F4" w:rsidP="00D018F4">
      <w:pPr>
        <w:spacing w:after="0" w:line="240" w:lineRule="auto"/>
      </w:pPr>
      <w:r>
        <w:separator/>
      </w:r>
    </w:p>
  </w:footnote>
  <w:footnote w:type="continuationSeparator" w:id="0">
    <w:p w:rsidR="00D018F4" w:rsidRDefault="00D018F4" w:rsidP="00D0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7CE" w:rsidRDefault="000907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8F4" w:rsidRDefault="00D018F4" w:rsidP="00D018F4">
    <w:pPr>
      <w:spacing w:before="100" w:beforeAutospacing="1" w:after="120"/>
      <w:ind w:left="-5" w:right="109" w:hanging="10"/>
      <w:jc w:val="center"/>
      <w:rPr>
        <w:color w:val="0070C0"/>
        <w:sz w:val="28"/>
      </w:rPr>
    </w:pPr>
    <w:r>
      <w:rPr>
        <w:noProof/>
        <w:color w:val="0070C0"/>
        <w:sz w:val="28"/>
      </w:rPr>
      <w:drawing>
        <wp:inline distT="0" distB="0" distL="0" distR="0" wp14:anchorId="78F0EA7C" wp14:editId="4D6092FA">
          <wp:extent cx="6581775" cy="38735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6347" cy="389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018F4" w:rsidRPr="009F6F8D" w:rsidRDefault="000907CE" w:rsidP="00D018F4">
    <w:pPr>
      <w:spacing w:after="0"/>
      <w:ind w:right="59"/>
      <w:jc w:val="center"/>
      <w:outlineLvl w:val="0"/>
      <w:rPr>
        <w:b/>
      </w:rPr>
    </w:pPr>
    <w:r w:rsidRPr="000907CE">
      <w:rPr>
        <w:rStyle w:val="Heading1Char"/>
        <w:rFonts w:asciiTheme="minorHAnsi" w:hAnsiTheme="minorHAnsi" w:cstheme="minorHAnsi"/>
        <w:b/>
        <w:sz w:val="28"/>
      </w:rPr>
      <w:t>Previou</w:t>
    </w:r>
    <w:bookmarkStart w:id="0" w:name="_GoBack"/>
    <w:bookmarkEnd w:id="0"/>
    <w:r w:rsidRPr="000907CE">
      <w:rPr>
        <w:rStyle w:val="Heading1Char"/>
        <w:rFonts w:asciiTheme="minorHAnsi" w:hAnsiTheme="minorHAnsi" w:cstheme="minorHAnsi"/>
        <w:b/>
        <w:sz w:val="28"/>
      </w:rPr>
      <w:t xml:space="preserve">s Health Disparities Research Curriculum Topics &amp; </w:t>
    </w:r>
    <w:r>
      <w:rPr>
        <w:rStyle w:val="Heading1Char"/>
        <w:rFonts w:asciiTheme="minorHAnsi" w:hAnsiTheme="minorHAnsi" w:cstheme="minorHAnsi"/>
        <w:b/>
        <w:sz w:val="28"/>
      </w:rPr>
      <w:t>Leaders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7CE" w:rsidRDefault="000907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4F"/>
    <w:rsid w:val="00014327"/>
    <w:rsid w:val="000257CE"/>
    <w:rsid w:val="000907CE"/>
    <w:rsid w:val="00097DDC"/>
    <w:rsid w:val="000D447A"/>
    <w:rsid w:val="000F410A"/>
    <w:rsid w:val="0010382D"/>
    <w:rsid w:val="00121450"/>
    <w:rsid w:val="001321F9"/>
    <w:rsid w:val="001A1EF5"/>
    <w:rsid w:val="00206750"/>
    <w:rsid w:val="00223AF2"/>
    <w:rsid w:val="00224380"/>
    <w:rsid w:val="00252FD1"/>
    <w:rsid w:val="002658CB"/>
    <w:rsid w:val="002B3E46"/>
    <w:rsid w:val="002C0B91"/>
    <w:rsid w:val="0032152B"/>
    <w:rsid w:val="00387BBA"/>
    <w:rsid w:val="004244D1"/>
    <w:rsid w:val="00480B88"/>
    <w:rsid w:val="004A483C"/>
    <w:rsid w:val="004D621F"/>
    <w:rsid w:val="00561716"/>
    <w:rsid w:val="005710BA"/>
    <w:rsid w:val="005807B4"/>
    <w:rsid w:val="0058543B"/>
    <w:rsid w:val="005A1A64"/>
    <w:rsid w:val="005A6A26"/>
    <w:rsid w:val="006D3D29"/>
    <w:rsid w:val="006E5537"/>
    <w:rsid w:val="007B6A07"/>
    <w:rsid w:val="007F4FE3"/>
    <w:rsid w:val="00811CBB"/>
    <w:rsid w:val="00823DB9"/>
    <w:rsid w:val="008305A4"/>
    <w:rsid w:val="0083305A"/>
    <w:rsid w:val="008A6474"/>
    <w:rsid w:val="008A765C"/>
    <w:rsid w:val="008E1F0D"/>
    <w:rsid w:val="009D7F53"/>
    <w:rsid w:val="00A33EB6"/>
    <w:rsid w:val="00B151CC"/>
    <w:rsid w:val="00B8084F"/>
    <w:rsid w:val="00C0634E"/>
    <w:rsid w:val="00C44ED5"/>
    <w:rsid w:val="00D018F4"/>
    <w:rsid w:val="00D31A6D"/>
    <w:rsid w:val="00D8255F"/>
    <w:rsid w:val="00E453A9"/>
    <w:rsid w:val="00E520A2"/>
    <w:rsid w:val="00E70BB3"/>
    <w:rsid w:val="00EB143C"/>
    <w:rsid w:val="00F11D79"/>
    <w:rsid w:val="00F9246F"/>
    <w:rsid w:val="00FC5716"/>
    <w:rsid w:val="00FC6B42"/>
    <w:rsid w:val="00FE1DB6"/>
    <w:rsid w:val="00FF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1F90B"/>
  <w15:chartTrackingRefBased/>
  <w15:docId w15:val="{E27E08A3-96DA-4825-90C4-3B660220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4F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07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8084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B8084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D01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8F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01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8F4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2B3E4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907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9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Health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Molner</dc:creator>
  <cp:keywords/>
  <dc:description/>
  <cp:lastModifiedBy>Stephanie Molner</cp:lastModifiedBy>
  <cp:revision>2</cp:revision>
  <dcterms:created xsi:type="dcterms:W3CDTF">2024-06-04T15:37:00Z</dcterms:created>
  <dcterms:modified xsi:type="dcterms:W3CDTF">2024-06-04T15:37:00Z</dcterms:modified>
</cp:coreProperties>
</file>